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8240" w14:textId="11F08A6C" w:rsidR="00012805" w:rsidRDefault="00012805" w:rsidP="000128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Allegato </w:t>
      </w:r>
      <w:r w:rsidR="0024125B">
        <w:rPr>
          <w:rFonts w:ascii="Calibri-Bold" w:hAnsi="Calibri-Bold" w:cs="Calibri-Bold"/>
          <w:b/>
          <w:bCs/>
          <w:color w:val="000000"/>
          <w:kern w:val="0"/>
        </w:rPr>
        <w:t>2</w:t>
      </w:r>
    </w:p>
    <w:p w14:paraId="5666C949" w14:textId="110C36E4" w:rsidR="00012805" w:rsidRDefault="00012805" w:rsidP="00012805">
      <w:pPr>
        <w:autoSpaceDE w:val="0"/>
        <w:autoSpaceDN w:val="0"/>
        <w:adjustRightInd w:val="0"/>
        <w:spacing w:after="0" w:line="240" w:lineRule="auto"/>
        <w:jc w:val="center"/>
        <w:rPr>
          <w:rFonts w:ascii="Candara-Bold" w:hAnsi="Candara-Bold" w:cs="Candara-Bold"/>
          <w:b/>
          <w:bCs/>
          <w:color w:val="000000"/>
          <w:kern w:val="0"/>
          <w:sz w:val="24"/>
          <w:szCs w:val="24"/>
        </w:rPr>
      </w:pPr>
      <w:r>
        <w:rPr>
          <w:rFonts w:ascii="Candara-Bold" w:hAnsi="Candara-Bold" w:cs="Candara-Bold"/>
          <w:b/>
          <w:bCs/>
          <w:color w:val="000000"/>
          <w:kern w:val="0"/>
          <w:sz w:val="24"/>
          <w:szCs w:val="24"/>
        </w:rPr>
        <w:t xml:space="preserve">Elementi SCHEDA </w:t>
      </w:r>
      <w:r w:rsidR="0024125B">
        <w:rPr>
          <w:rFonts w:ascii="Candara-Bold" w:hAnsi="Candara-Bold" w:cs="Candara-Bold"/>
          <w:b/>
          <w:bCs/>
          <w:color w:val="000000"/>
          <w:kern w:val="0"/>
          <w:sz w:val="24"/>
          <w:szCs w:val="24"/>
        </w:rPr>
        <w:t>RENDICONTA</w:t>
      </w:r>
      <w:r>
        <w:rPr>
          <w:rFonts w:ascii="Candara-Bold" w:hAnsi="Candara-Bold" w:cs="Candara-Bold"/>
          <w:b/>
          <w:bCs/>
          <w:color w:val="000000"/>
          <w:kern w:val="0"/>
          <w:sz w:val="24"/>
          <w:szCs w:val="24"/>
        </w:rPr>
        <w:t>TIVA della Progettualità</w:t>
      </w:r>
    </w:p>
    <w:p w14:paraId="72D9BC43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6498"/>
      </w:tblGrid>
      <w:tr w:rsidR="00012805" w14:paraId="2AC84E9D" w14:textId="3B1C7022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4044CF0F" w14:textId="0220CC50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Distretto famiglia: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4D06A723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ndara-Bold" w:hAnsi="Candara-Bold" w:cs="Candara-Bold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2805" w14:paraId="0527E797" w14:textId="1346BAF1" w:rsidTr="003E1D1B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E5F22" w14:textId="31AFD1AA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DETTAGLIO DELLA PROGETTUALITÀ</w:t>
            </w:r>
          </w:p>
        </w:tc>
      </w:tr>
      <w:tr w:rsidR="00012805" w14:paraId="1046718E" w14:textId="5A145BF0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66EC3F54" w14:textId="663E9053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Titolo: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5A17F60E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805" w14:paraId="41CF3618" w14:textId="64475831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97F079C" w14:textId="1C9EABD3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Obiettivi (in coerenza con i temi dell’art. 4 del presente</w:t>
            </w:r>
          </w:p>
          <w:p w14:paraId="1953E043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Avviso):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200F393A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4F83478C" w14:textId="03132F5B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455B02B2" w14:textId="447A9F00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Periodo di svolgimento: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120C5BE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4D9B50E1" w14:textId="7F2E55FA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A5C9A60" w14:textId="4236871B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Luogo di svolgimento: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2FA55D58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3121D392" w14:textId="75FAC6D1" w:rsidTr="009F7E5F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A3591" w14:textId="6BF548A0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REFERENTE PER LA PROGETTUALITÀ</w:t>
            </w:r>
          </w:p>
        </w:tc>
      </w:tr>
      <w:tr w:rsidR="00012805" w14:paraId="17FD0391" w14:textId="0CD5B60C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9BE6386" w14:textId="060006AA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Denominazione e ragione sociale: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7DB5B0F0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805" w14:paraId="745ED174" w14:textId="3E51EB70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607E9D20" w14:textId="560F4A3D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Persona di riferimento: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67C1F21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43358E52" w14:textId="1671445C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4964081" w14:textId="46056152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Recapito telefonico: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12583565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71E4C9EE" w14:textId="5D0531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78A1CA8F" w14:textId="003AB312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Recapito mail: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2B4790E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7F6D71A4" w14:textId="738EAC41" w:rsidTr="00CF3712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33E9C" w14:textId="25E7C5AE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DESCRIZIONE DELLE ATTIVITÀ </w:t>
            </w:r>
            <w:r w:rsidR="00E02AFC" w:rsidRPr="00074720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EFFETTIVAMENTE SVOLTE</w:t>
            </w:r>
          </w:p>
        </w:tc>
      </w:tr>
      <w:tr w:rsidR="00012805" w14:paraId="049AA5FE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022CE00B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0E9BA87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4ADA37B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3946"/>
        <w:gridCol w:w="2552"/>
      </w:tblGrid>
      <w:tr w:rsidR="00012805" w14:paraId="1CAFA378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C0" w14:textId="23ECB8E2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VOCI DI COSTO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3"/>
                <w:szCs w:val="13"/>
              </w:rPr>
              <w:t xml:space="preserve">1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5D7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Descrizione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750B1" w14:textId="7749F681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Importo di spesa </w:t>
            </w:r>
            <w:r w:rsidR="00E02AFC">
              <w:rPr>
                <w:rFonts w:ascii="Calibri" w:hAnsi="Calibri" w:cs="Calibri"/>
                <w:color w:val="000000"/>
                <w:sz w:val="20"/>
                <w:szCs w:val="20"/>
              </w:rPr>
              <w:t>sostenut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</w:p>
        </w:tc>
      </w:tr>
      <w:tr w:rsidR="00012805" w14:paraId="39BC4421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7A9" w14:textId="01C85E8E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PER MATERIALI E FORNITURE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234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36D7D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219E963B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8E5" w14:textId="7EE00E2D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PER LA PROMOZIONE E LA COMUNICAZIONE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E4E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8FC94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6F23C26D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F29" w14:textId="748CD513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PER L'ORGANIZZAZIONE DI EVENTI E ATTIVITÀ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53B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AA7CA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417C0AC8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BA4" w14:textId="59D72D11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DI VIAGGIO E TRASFERTE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9FD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3965C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6D83F00B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8B3" w14:textId="2EE8C60F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SPESE PER LA CONSULENZA E COLLABORAZIONI ESTERNE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C19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68973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2A01FD66" w14:textId="77777777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1A6" w14:textId="2962F73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CFD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65E06" w14:textId="77777777" w:rsidR="00012805" w:rsidRDefault="00012805" w:rsidP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C706F24" w14:textId="77777777" w:rsidR="00E02AFC" w:rsidRDefault="00E02AFC" w:rsidP="00E02AFC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</w:p>
    <w:p w14:paraId="63397986" w14:textId="382B7080" w:rsidR="00E02AFC" w:rsidRPr="00074720" w:rsidRDefault="00E02AFC" w:rsidP="00E02AFC">
      <w:pPr>
        <w:rPr>
          <w:b/>
          <w:bCs/>
        </w:rPr>
      </w:pPr>
      <w:r w:rsidRPr="00074720">
        <w:rPr>
          <w:rFonts w:ascii="Segoe UI Symbol" w:hAnsi="Segoe UI Symbol" w:cs="Segoe UI Symbol"/>
        </w:rPr>
        <w:t>✔</w:t>
      </w:r>
      <w:r w:rsidRPr="00074720">
        <w:t xml:space="preserve"> </w:t>
      </w:r>
      <w:r w:rsidRPr="00074720">
        <w:rPr>
          <w:b/>
          <w:bCs/>
        </w:rPr>
        <w:t>ANALISI SU CORRISPONDENZA CON ATTIVITA’ E OBIETTIVI PROPOSTI PREVENTIVAMENTE E SU CONGRUITA’</w:t>
      </w:r>
      <w:r>
        <w:rPr>
          <w:b/>
          <w:bCs/>
        </w:rPr>
        <w:t xml:space="preserve"> </w:t>
      </w:r>
      <w:r w:rsidRPr="00074720">
        <w:rPr>
          <w:b/>
          <w:bCs/>
        </w:rPr>
        <w:t>SPESE EFFETTUATA CON ESITO POSITIVO</w:t>
      </w:r>
    </w:p>
    <w:p w14:paraId="05596734" w14:textId="2EF80563" w:rsidR="00012805" w:rsidRDefault="00012805" w:rsidP="00E02AFC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000"/>
        <w:gridCol w:w="2812"/>
        <w:gridCol w:w="3686"/>
      </w:tblGrid>
      <w:tr w:rsidR="00012805" w14:paraId="08191CDC" w14:textId="09323D6F" w:rsidTr="00012805">
        <w:trPr>
          <w:gridAfter w:val="1"/>
          <w:wAfter w:w="3686" w:type="dxa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51D8E013" w14:textId="6951CAD9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14:paraId="676B8E28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2D2754B0" w14:textId="243995A2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33C" w14:textId="05B1F5D1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presentazione scheda: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C579B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Firma Referente progettualità</w:t>
            </w:r>
          </w:p>
          <w:p w14:paraId="0D3E614C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406B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622791A6" w14:textId="196A172D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0A1" w14:textId="27C32DF9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validazione scheda: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7B406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Firma Manager territoriale</w:t>
            </w:r>
          </w:p>
          <w:p w14:paraId="6F671F45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7C5B5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19101FA2" w14:textId="4338789C" w:rsidTr="00012805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99D" w14:textId="517C426C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approvazione scheda: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F4B33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Firma Coordinatore istituzionale</w:t>
            </w:r>
          </w:p>
          <w:p w14:paraId="0CAB0CA0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D9ED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2B4664A5" w14:textId="58F05075" w:rsidTr="00012805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A4499" w14:textId="7AF759E2" w:rsidR="00012805" w:rsidRDefault="00E0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EROGAZIONE </w:t>
            </w:r>
            <w:r w:rsidR="00012805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ACCONTO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64B7FE8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805" w14:paraId="174071E9" w14:textId="6976B43B" w:rsidTr="00012805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FD739" w14:textId="1F07B35D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Importo: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ED2A2E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12805" w14:paraId="3507C5B2" w14:textId="6A77EC04" w:rsidTr="00012805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EC712" w14:textId="2F4AA343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  <w:r w:rsidR="00E02AFC">
              <w:rPr>
                <w:rFonts w:ascii="Calibri" w:hAnsi="Calibri" w:cs="Calibri"/>
                <w:color w:val="000000"/>
                <w:sz w:val="20"/>
                <w:szCs w:val="20"/>
              </w:rPr>
              <w:t>erogazione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5A65655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2AFC" w14:paraId="4D20E099" w14:textId="77777777" w:rsidTr="0070253E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4A1C00" w14:textId="02838441" w:rsidR="00E02AFC" w:rsidRDefault="00E0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2AF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lastRenderedPageBreak/>
              <w:t>IMPORTO DA LIQUIDARE RICHIESTO AL NETTO DI EVENTUALI ACCONTI</w:t>
            </w:r>
          </w:p>
        </w:tc>
      </w:tr>
      <w:tr w:rsidR="00012805" w14:paraId="3AAA6EC1" w14:textId="294ABE8A" w:rsidTr="00012805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FC020" w14:textId="3979B22E" w:rsidR="00012805" w:rsidRDefault="00E0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Importo: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37C8ECC" w14:textId="77777777" w:rsidR="00012805" w:rsidRDefault="000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02AFC" w14:paraId="1731D6FA" w14:textId="77777777" w:rsidTr="00012805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B45DE" w14:textId="77957682" w:rsidR="00E02AFC" w:rsidRDefault="00E0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720">
              <w:rPr>
                <w:rFonts w:ascii="Calibri" w:hAnsi="Calibri" w:cs="Calibri"/>
                <w:color w:val="000000"/>
                <w:sz w:val="20"/>
                <w:szCs w:val="20"/>
              </w:rPr>
              <w:t>Firma Coordinatore istituzionale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AD42239" w14:textId="77777777" w:rsidR="00E02AFC" w:rsidRDefault="00E0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DFFCA28" w14:textId="77777777" w:rsidR="00E02AFC" w:rsidRDefault="00E02AFC" w:rsidP="00012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2"/>
          <w:szCs w:val="12"/>
        </w:rPr>
      </w:pPr>
    </w:p>
    <w:p w14:paraId="45F5E2F9" w14:textId="77777777" w:rsidR="00E02AFC" w:rsidRDefault="00E02AFC" w:rsidP="00012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2"/>
          <w:szCs w:val="12"/>
        </w:rPr>
      </w:pPr>
    </w:p>
    <w:p w14:paraId="0638146F" w14:textId="28FB263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2"/>
          <w:szCs w:val="12"/>
        </w:rPr>
        <w:t xml:space="preserve">1 </w:t>
      </w:r>
      <w:r>
        <w:rPr>
          <w:rFonts w:ascii="Calibri" w:hAnsi="Calibri" w:cs="Calibri"/>
          <w:color w:val="000000"/>
          <w:sz w:val="18"/>
          <w:szCs w:val="18"/>
        </w:rPr>
        <w:t xml:space="preserve">Nella descrizione delle attività per cui si chiede di mettere l’importo a sostegno economico si tenga conto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del limiti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dell’art. 15 del</w:t>
      </w:r>
    </w:p>
    <w:p w14:paraId="3074A6D7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presente Avviso.</w:t>
      </w:r>
    </w:p>
    <w:p w14:paraId="063148A5" w14:textId="77777777" w:rsidR="00012805" w:rsidRDefault="00012805" w:rsidP="000128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 termini dell’art. 15 del presente Avviso l’importo dell’IVA può essere imputato a sostegno economico solo qualora rappresenti un</w:t>
      </w:r>
    </w:p>
    <w:p w14:paraId="2437749D" w14:textId="2BBCA0CF" w:rsidR="003D79C2" w:rsidRDefault="00012805" w:rsidP="00012805">
      <w:r>
        <w:rPr>
          <w:rFonts w:ascii="Calibri" w:hAnsi="Calibri" w:cs="Calibri"/>
          <w:color w:val="000000"/>
          <w:sz w:val="18"/>
          <w:szCs w:val="18"/>
        </w:rPr>
        <w:t>costo che rimane a carico del Referente per la Progettualità.</w:t>
      </w:r>
    </w:p>
    <w:sectPr w:rsidR="003D7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Bold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05"/>
    <w:rsid w:val="00012805"/>
    <w:rsid w:val="0024125B"/>
    <w:rsid w:val="00241BC8"/>
    <w:rsid w:val="003D79C2"/>
    <w:rsid w:val="009F71EA"/>
    <w:rsid w:val="00E02AFC"/>
    <w:rsid w:val="00F24482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14A4"/>
  <w15:chartTrackingRefBased/>
  <w15:docId w15:val="{A52895BF-C67D-4DE9-9D94-10A53F99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2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2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2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2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2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2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2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8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28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28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28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28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28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2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2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28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28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28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28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2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C7320D307714CBC18B01485118FBF" ma:contentTypeVersion="15" ma:contentTypeDescription="Creare un nuovo documento." ma:contentTypeScope="" ma:versionID="5491284464372fa617dc0711e21457a6">
  <xsd:schema xmlns:xsd="http://www.w3.org/2001/XMLSchema" xmlns:xs="http://www.w3.org/2001/XMLSchema" xmlns:p="http://schemas.microsoft.com/office/2006/metadata/properties" xmlns:ns2="d259de68-95c7-4035-9180-502b38d4dee4" xmlns:ns3="ae6747a2-8004-4892-bf1f-cb092f380564" targetNamespace="http://schemas.microsoft.com/office/2006/metadata/properties" ma:root="true" ma:fieldsID="ab2bbed8559067febd4083985a7928f6" ns2:_="" ns3:_="">
    <xsd:import namespace="d259de68-95c7-4035-9180-502b38d4dee4"/>
    <xsd:import namespace="ae6747a2-8004-4892-bf1f-cb092f3805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e68-95c7-4035-9180-502b38d4de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d5de8-5c86-4283-babd-b062755e11b2}" ma:internalName="TaxCatchAll" ma:showField="CatchAllData" ma:web="d259de68-95c7-4035-9180-502b38d4d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747a2-8004-4892-bf1f-cb092f380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c3943a7-66e7-446d-9da3-83b5e0f5c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747a2-8004-4892-bf1f-cb092f380564">
      <Terms xmlns="http://schemas.microsoft.com/office/infopath/2007/PartnerControls"/>
    </lcf76f155ced4ddcb4097134ff3c332f>
    <TaxCatchAll xmlns="d259de68-95c7-4035-9180-502b38d4dee4" xsi:nil="true"/>
    <_dlc_DocId xmlns="d259de68-95c7-4035-9180-502b38d4dee4">VEN7ZW4TDWQY-574141826-1674735</_dlc_DocId>
    <_dlc_DocIdUrl xmlns="d259de68-95c7-4035-9180-502b38d4dee4">
      <Url>https://fondazionefrancodemarchi.sharepoint.com/sites/FFD/_layouts/15/DocIdRedir.aspx?ID=VEN7ZW4TDWQY-574141826-1674735</Url>
      <Description>VEN7ZW4TDWQY-574141826-1674735</Description>
    </_dlc_DocIdUrl>
  </documentManagement>
</p:properties>
</file>

<file path=customXml/itemProps1.xml><?xml version="1.0" encoding="utf-8"?>
<ds:datastoreItem xmlns:ds="http://schemas.openxmlformats.org/officeDocument/2006/customXml" ds:itemID="{A505CA06-C90F-43A1-AE2A-A6D9A7DD5D9B}"/>
</file>

<file path=customXml/itemProps2.xml><?xml version="1.0" encoding="utf-8"?>
<ds:datastoreItem xmlns:ds="http://schemas.openxmlformats.org/officeDocument/2006/customXml" ds:itemID="{4390660B-F184-4750-BC42-4DDF81AB50C3}"/>
</file>

<file path=customXml/itemProps3.xml><?xml version="1.0" encoding="utf-8"?>
<ds:datastoreItem xmlns:ds="http://schemas.openxmlformats.org/officeDocument/2006/customXml" ds:itemID="{BC36D6E3-EE73-47CA-A75C-B48A68BA8C19}"/>
</file>

<file path=customXml/itemProps4.xml><?xml version="1.0" encoding="utf-8"?>
<ds:datastoreItem xmlns:ds="http://schemas.openxmlformats.org/officeDocument/2006/customXml" ds:itemID="{B1861F15-0022-4756-A4C7-B613A8A6B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Company>Universit� degli Studi di Verona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Berlanda</dc:creator>
  <cp:keywords/>
  <dc:description/>
  <cp:lastModifiedBy>Sabrina Berlanda</cp:lastModifiedBy>
  <cp:revision>4</cp:revision>
  <dcterms:created xsi:type="dcterms:W3CDTF">2024-10-25T14:09:00Z</dcterms:created>
  <dcterms:modified xsi:type="dcterms:W3CDTF">2024-10-25T14:12:00Z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0x010100871C7320D307714CBC18B01485118FBF</vt:lpwstr>
  </property>
  <property fmtid="{D5CDD505-2E9C-101B-9397-08002B2CF9AE}" pid="3" name="Order">
    <vt:r8>10473600</vt:r8>
  </property>
  <property fmtid="{D5CDD505-2E9C-101B-9397-08002B2CF9AE}" pid="4" name="_dlc_DocIdItemGuid">
    <vt:lpwstr>64d60827-cd8e-55a0-b1eb-97e0d4ea5d59</vt:lpwstr>
  </property>
</Properties>
</file>